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EB6" w:rsidRPr="00156251" w:rsidRDefault="00DD6EB6" w:rsidP="00581E95">
      <w:pPr>
        <w:tabs>
          <w:tab w:val="center" w:pos="7568"/>
        </w:tabs>
        <w:spacing w:after="0" w:line="240" w:lineRule="auto"/>
        <w:ind w:left="10915"/>
        <w:rPr>
          <w:rFonts w:ascii="Times New Roman" w:hAnsi="Times New Roman"/>
          <w:noProof/>
          <w:sz w:val="24"/>
          <w:szCs w:val="24"/>
          <w:lang w:val="uk-UA"/>
        </w:rPr>
      </w:pPr>
      <w:r w:rsidRPr="00156251">
        <w:rPr>
          <w:rFonts w:ascii="Times New Roman" w:hAnsi="Times New Roman"/>
          <w:noProof/>
          <w:sz w:val="24"/>
          <w:szCs w:val="24"/>
          <w:lang w:val="uk-UA"/>
        </w:rPr>
        <w:t>Додаток 11</w:t>
      </w:r>
    </w:p>
    <w:p w:rsidR="00DD6EB6" w:rsidRPr="00156251" w:rsidRDefault="00DD6EB6" w:rsidP="00581E95">
      <w:pPr>
        <w:spacing w:after="0" w:line="240" w:lineRule="auto"/>
        <w:ind w:left="10915"/>
        <w:rPr>
          <w:rFonts w:ascii="Times New Roman" w:hAnsi="Times New Roman"/>
          <w:noProof/>
          <w:sz w:val="24"/>
          <w:szCs w:val="24"/>
          <w:lang w:val="uk-UA"/>
        </w:rPr>
      </w:pPr>
      <w:r w:rsidRPr="00156251">
        <w:rPr>
          <w:rFonts w:ascii="Times New Roman" w:hAnsi="Times New Roman"/>
          <w:noProof/>
          <w:sz w:val="24"/>
          <w:szCs w:val="24"/>
          <w:lang w:val="uk-UA"/>
        </w:rPr>
        <w:t xml:space="preserve">до прогнозу </w:t>
      </w:r>
      <w:r w:rsidR="00156251" w:rsidRPr="00156251">
        <w:rPr>
          <w:rFonts w:ascii="Times New Roman" w:hAnsi="Times New Roman"/>
          <w:noProof/>
          <w:sz w:val="24"/>
          <w:szCs w:val="24"/>
          <w:lang w:val="uk-UA"/>
        </w:rPr>
        <w:t>міського бюджету</w:t>
      </w:r>
    </w:p>
    <w:p w:rsidR="00DD6EB6" w:rsidRPr="001A5DBF" w:rsidRDefault="00DD6EB6" w:rsidP="00DD6EB6">
      <w:pPr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  <w:lang w:val="uk-UA"/>
        </w:rPr>
      </w:pPr>
    </w:p>
    <w:p w:rsidR="00F30A5C" w:rsidRPr="001A5DBF" w:rsidRDefault="00F30A5C" w:rsidP="00F30A5C">
      <w:pPr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  <w:lang w:val="uk-UA"/>
        </w:rPr>
      </w:pPr>
      <w:r w:rsidRPr="001A5DBF">
        <w:rPr>
          <w:rFonts w:ascii="Times New Roman" w:hAnsi="Times New Roman"/>
          <w:b/>
          <w:noProof/>
          <w:sz w:val="28"/>
          <w:szCs w:val="28"/>
          <w:lang w:val="uk-UA"/>
        </w:rPr>
        <w:t>Показники міжбюджетних трансфертів</w:t>
      </w:r>
      <w:r w:rsidR="00156251">
        <w:rPr>
          <w:rFonts w:ascii="Times New Roman" w:hAnsi="Times New Roman"/>
          <w:b/>
          <w:noProof/>
          <w:sz w:val="28"/>
          <w:szCs w:val="28"/>
          <w:lang w:val="uk-UA"/>
        </w:rPr>
        <w:t xml:space="preserve"> міському бюджету</w:t>
      </w:r>
      <w:r w:rsidRPr="001A5DBF">
        <w:rPr>
          <w:rFonts w:ascii="Times New Roman" w:hAnsi="Times New Roman"/>
          <w:b/>
          <w:noProof/>
          <w:sz w:val="28"/>
          <w:szCs w:val="28"/>
          <w:lang w:val="uk-UA"/>
        </w:rPr>
        <w:t xml:space="preserve"> з інших бюджетів </w:t>
      </w:r>
    </w:p>
    <w:p w:rsidR="00F30A5C" w:rsidRPr="00156251" w:rsidRDefault="00156251" w:rsidP="00F30A5C">
      <w:pPr>
        <w:pStyle w:val="3"/>
        <w:spacing w:before="0" w:beforeAutospacing="0" w:after="0" w:afterAutospacing="0"/>
        <w:rPr>
          <w:b w:val="0"/>
          <w:bCs w:val="0"/>
          <w:noProof/>
          <w:sz w:val="24"/>
          <w:szCs w:val="24"/>
          <w:u w:val="single"/>
        </w:rPr>
      </w:pPr>
      <w:r w:rsidRPr="00156251">
        <w:rPr>
          <w:b w:val="0"/>
          <w:bCs w:val="0"/>
          <w:noProof/>
          <w:sz w:val="24"/>
          <w:szCs w:val="24"/>
          <w:u w:val="single"/>
        </w:rPr>
        <w:t>22507000000</w:t>
      </w:r>
    </w:p>
    <w:p w:rsidR="00F30A5C" w:rsidRPr="001A5DBF" w:rsidRDefault="00F30A5C" w:rsidP="00F30A5C">
      <w:pPr>
        <w:spacing w:after="0" w:line="240" w:lineRule="auto"/>
        <w:rPr>
          <w:rFonts w:ascii="Times New Roman" w:hAnsi="Times New Roman"/>
          <w:noProof/>
          <w:sz w:val="24"/>
          <w:szCs w:val="28"/>
          <w:lang w:val="uk-UA"/>
        </w:rPr>
      </w:pPr>
      <w:r w:rsidRPr="001A5DBF">
        <w:rPr>
          <w:rFonts w:ascii="Times New Roman" w:hAnsi="Times New Roman"/>
          <w:noProof/>
          <w:sz w:val="24"/>
          <w:szCs w:val="28"/>
          <w:lang w:val="uk-UA"/>
        </w:rPr>
        <w:t>(код бюджету)</w:t>
      </w:r>
    </w:p>
    <w:p w:rsidR="00F30A5C" w:rsidRPr="00E7409B" w:rsidRDefault="00F30A5C" w:rsidP="00F30A5C">
      <w:pPr>
        <w:spacing w:after="0" w:line="240" w:lineRule="auto"/>
        <w:jc w:val="right"/>
        <w:rPr>
          <w:rFonts w:ascii="Times New Roman" w:hAnsi="Times New Roman"/>
          <w:noProof/>
          <w:sz w:val="24"/>
          <w:szCs w:val="28"/>
          <w:lang w:val="uk-UA"/>
        </w:rPr>
      </w:pPr>
      <w:r w:rsidRPr="00E7409B">
        <w:rPr>
          <w:rFonts w:ascii="Times New Roman" w:hAnsi="Times New Roman"/>
          <w:noProof/>
          <w:sz w:val="24"/>
          <w:szCs w:val="28"/>
          <w:lang w:val="uk-UA"/>
        </w:rPr>
        <w:t>(грн)</w:t>
      </w:r>
    </w:p>
    <w:tbl>
      <w:tblPr>
        <w:tblW w:w="5000" w:type="pct"/>
        <w:tblCellSpacing w:w="0" w:type="dxa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500"/>
        <w:gridCol w:w="7029"/>
        <w:gridCol w:w="1249"/>
        <w:gridCol w:w="1276"/>
        <w:gridCol w:w="1040"/>
        <w:gridCol w:w="1040"/>
        <w:gridCol w:w="1052"/>
      </w:tblGrid>
      <w:tr w:rsidR="00156251" w:rsidRPr="00E7409B" w:rsidTr="00C03007">
        <w:trPr>
          <w:trHeight w:val="44"/>
          <w:tblCellSpacing w:w="0" w:type="dxa"/>
        </w:trPr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251" w:rsidRPr="00E7409B" w:rsidRDefault="00156251" w:rsidP="00DB2A34">
            <w:pPr>
              <w:pStyle w:val="st12"/>
              <w:spacing w:before="0" w:after="0"/>
              <w:rPr>
                <w:rStyle w:val="st101"/>
                <w:b w:val="0"/>
                <w:sz w:val="20"/>
                <w:szCs w:val="20"/>
              </w:rPr>
            </w:pPr>
            <w:r w:rsidRPr="00E7409B">
              <w:rPr>
                <w:rStyle w:val="st101"/>
                <w:b w:val="0"/>
                <w:sz w:val="20"/>
                <w:szCs w:val="20"/>
              </w:rPr>
              <w:t>Код Класифікації доходу бюджет</w:t>
            </w:r>
            <w:r w:rsidRPr="00581E95">
              <w:rPr>
                <w:rStyle w:val="st101"/>
                <w:b w:val="0"/>
                <w:color w:val="FF0000"/>
                <w:sz w:val="20"/>
                <w:szCs w:val="20"/>
              </w:rPr>
              <w:t>у</w:t>
            </w:r>
            <w:r>
              <w:rPr>
                <w:rStyle w:val="st101"/>
                <w:b w:val="0"/>
                <w:color w:val="FF0000"/>
                <w:sz w:val="20"/>
                <w:szCs w:val="20"/>
              </w:rPr>
              <w:t xml:space="preserve"> </w:t>
            </w:r>
            <w:r w:rsidRPr="00581E95">
              <w:rPr>
                <w:rStyle w:val="st101"/>
                <w:b w:val="0"/>
                <w:color w:val="FF0000"/>
                <w:sz w:val="20"/>
                <w:szCs w:val="20"/>
              </w:rPr>
              <w:t>/</w:t>
            </w:r>
            <w:r>
              <w:rPr>
                <w:rStyle w:val="st101"/>
                <w:b w:val="0"/>
                <w:color w:val="FF0000"/>
                <w:sz w:val="20"/>
                <w:szCs w:val="20"/>
              </w:rPr>
              <w:t xml:space="preserve"> к</w:t>
            </w:r>
            <w:r w:rsidRPr="00E7409B">
              <w:rPr>
                <w:rStyle w:val="st101"/>
                <w:b w:val="0"/>
                <w:sz w:val="20"/>
                <w:szCs w:val="20"/>
              </w:rPr>
              <w:t>од бюджету</w:t>
            </w:r>
          </w:p>
        </w:tc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251" w:rsidRPr="00E7409B" w:rsidRDefault="00156251" w:rsidP="00DB2A34">
            <w:pPr>
              <w:pStyle w:val="st12"/>
              <w:spacing w:before="0" w:after="0"/>
              <w:rPr>
                <w:rStyle w:val="st101"/>
                <w:b w:val="0"/>
                <w:sz w:val="20"/>
                <w:szCs w:val="20"/>
              </w:rPr>
            </w:pPr>
            <w:r w:rsidRPr="00E7409B">
              <w:rPr>
                <w:rStyle w:val="st101"/>
                <w:b w:val="0"/>
                <w:sz w:val="20"/>
                <w:szCs w:val="20"/>
              </w:rPr>
              <w:t>Найменування трансферт</w:t>
            </w:r>
            <w:r w:rsidRPr="00581E95">
              <w:rPr>
                <w:rStyle w:val="st101"/>
                <w:b w:val="0"/>
                <w:color w:val="FF0000"/>
                <w:sz w:val="20"/>
                <w:szCs w:val="20"/>
              </w:rPr>
              <w:t>у</w:t>
            </w:r>
            <w:r>
              <w:rPr>
                <w:rStyle w:val="st101"/>
                <w:b w:val="0"/>
                <w:color w:val="FF0000"/>
                <w:sz w:val="20"/>
                <w:szCs w:val="20"/>
              </w:rPr>
              <w:t xml:space="preserve"> </w:t>
            </w:r>
            <w:r w:rsidRPr="00581E95">
              <w:rPr>
                <w:rStyle w:val="st101"/>
                <w:b w:val="0"/>
                <w:color w:val="FF0000"/>
                <w:sz w:val="20"/>
                <w:szCs w:val="20"/>
              </w:rPr>
              <w:t>/</w:t>
            </w:r>
            <w:r w:rsidRPr="00E7409B">
              <w:rPr>
                <w:rStyle w:val="st101"/>
                <w:b w:val="0"/>
                <w:sz w:val="20"/>
                <w:szCs w:val="20"/>
              </w:rPr>
              <w:br/>
            </w:r>
            <w:r>
              <w:rPr>
                <w:rStyle w:val="st101"/>
                <w:b w:val="0"/>
                <w:color w:val="FF0000"/>
                <w:sz w:val="20"/>
                <w:szCs w:val="20"/>
              </w:rPr>
              <w:t>н</w:t>
            </w:r>
            <w:r w:rsidRPr="00E7409B">
              <w:rPr>
                <w:rStyle w:val="st101"/>
                <w:b w:val="0"/>
                <w:sz w:val="20"/>
                <w:szCs w:val="20"/>
              </w:rPr>
              <w:t xml:space="preserve">айменування бюджету </w:t>
            </w:r>
            <w:r>
              <w:rPr>
                <w:rStyle w:val="st101"/>
                <w:b w:val="0"/>
                <w:color w:val="FF0000"/>
                <w:sz w:val="20"/>
                <w:szCs w:val="20"/>
              </w:rPr>
              <w:t>–</w:t>
            </w:r>
            <w:r w:rsidRPr="00E7409B">
              <w:rPr>
                <w:rStyle w:val="st101"/>
                <w:b w:val="0"/>
                <w:sz w:val="20"/>
                <w:szCs w:val="20"/>
              </w:rPr>
              <w:t xml:space="preserve"> надавача міжбюджетного трансферту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51" w:rsidRPr="00F55D2E" w:rsidRDefault="00156251" w:rsidP="00D101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>2020</w:t>
            </w: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р</w:t>
            </w:r>
            <w:proofErr w:type="gram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ік</w:t>
            </w:r>
            <w:proofErr w:type="spellEnd"/>
          </w:p>
          <w:p w:rsidR="00156251" w:rsidRPr="00F55D2E" w:rsidRDefault="00156251" w:rsidP="00D101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  <w:lang w:eastAsia="uk-UA"/>
              </w:rPr>
            </w:pP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(</w:t>
            </w:r>
            <w:proofErr w:type="spell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звіт</w:t>
            </w:r>
            <w:proofErr w:type="spell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51" w:rsidRPr="00F55D2E" w:rsidRDefault="00156251" w:rsidP="00D101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>2021</w:t>
            </w: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рік</w:t>
            </w:r>
          </w:p>
          <w:p w:rsidR="00156251" w:rsidRPr="00F55D2E" w:rsidRDefault="00156251" w:rsidP="00D101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(</w:t>
            </w:r>
            <w:proofErr w:type="spell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затверджено</w:t>
            </w:r>
            <w:proofErr w:type="spell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51" w:rsidRPr="00F55D2E" w:rsidRDefault="00156251" w:rsidP="00D101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>2022</w:t>
            </w: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р</w:t>
            </w:r>
            <w:proofErr w:type="gram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ік</w:t>
            </w:r>
            <w:proofErr w:type="spellEnd"/>
          </w:p>
          <w:p w:rsidR="00156251" w:rsidRPr="00F55D2E" w:rsidRDefault="00156251" w:rsidP="00D101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(план)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51" w:rsidRPr="00F55D2E" w:rsidRDefault="00156251" w:rsidP="00D101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>2023</w:t>
            </w: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р</w:t>
            </w:r>
            <w:proofErr w:type="gram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ік</w:t>
            </w:r>
            <w:proofErr w:type="spellEnd"/>
          </w:p>
          <w:p w:rsidR="00156251" w:rsidRPr="00F55D2E" w:rsidRDefault="00156251" w:rsidP="00D101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(план)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51" w:rsidRPr="00F55D2E" w:rsidRDefault="00156251" w:rsidP="00D101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2024 </w:t>
            </w:r>
            <w:proofErr w:type="spellStart"/>
            <w:proofErr w:type="gram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р</w:t>
            </w:r>
            <w:proofErr w:type="gram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ік</w:t>
            </w:r>
            <w:proofErr w:type="spellEnd"/>
          </w:p>
          <w:p w:rsidR="00156251" w:rsidRPr="00F55D2E" w:rsidRDefault="00156251" w:rsidP="00D101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(план)</w:t>
            </w:r>
          </w:p>
        </w:tc>
      </w:tr>
      <w:tr w:rsidR="00F30A5C" w:rsidRPr="00E7409B" w:rsidTr="00E57E15">
        <w:tblPrEx>
          <w:tblCellSpacing w:w="-8" w:type="dxa"/>
        </w:tblPrEx>
        <w:trPr>
          <w:trHeight w:val="209"/>
          <w:tblCellSpacing w:w="-8" w:type="dxa"/>
        </w:trPr>
        <w:tc>
          <w:tcPr>
            <w:tcW w:w="25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0A5C" w:rsidRPr="00C03007" w:rsidRDefault="00F30A5C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 w:rsidRPr="00C03007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7032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F30A5C" w:rsidRPr="00C03007" w:rsidRDefault="00F30A5C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 w:rsidRPr="00C03007">
              <w:rPr>
                <w:sz w:val="18"/>
                <w:szCs w:val="18"/>
                <w:lang w:val="uk-UA" w:eastAsia="uk-UA"/>
              </w:rPr>
              <w:t>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A5C" w:rsidRPr="00C03007" w:rsidRDefault="00F30A5C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 w:rsidRPr="00C03007">
              <w:rPr>
                <w:sz w:val="18"/>
                <w:szCs w:val="18"/>
                <w:lang w:val="uk-UA" w:eastAsia="uk-U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5C" w:rsidRPr="00C03007" w:rsidRDefault="00F30A5C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 w:rsidRPr="00C03007">
              <w:rPr>
                <w:sz w:val="18"/>
                <w:szCs w:val="18"/>
                <w:lang w:val="uk-UA" w:eastAsia="uk-UA"/>
              </w:rPr>
              <w:t>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5C" w:rsidRPr="00C03007" w:rsidRDefault="00F30A5C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 w:rsidRPr="00C03007">
              <w:rPr>
                <w:sz w:val="18"/>
                <w:szCs w:val="18"/>
                <w:lang w:val="uk-UA" w:eastAsia="uk-UA"/>
              </w:rPr>
              <w:t>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5C" w:rsidRPr="00C03007" w:rsidRDefault="00F30A5C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 w:rsidRPr="00C03007">
              <w:rPr>
                <w:sz w:val="18"/>
                <w:szCs w:val="18"/>
                <w:lang w:val="uk-UA" w:eastAsia="uk-UA"/>
              </w:rPr>
              <w:t>6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5C" w:rsidRPr="00C03007" w:rsidRDefault="00F30A5C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 w:rsidRPr="00C03007">
              <w:rPr>
                <w:sz w:val="18"/>
                <w:szCs w:val="18"/>
                <w:lang w:val="uk-UA" w:eastAsia="uk-UA"/>
              </w:rPr>
              <w:t>7</w:t>
            </w:r>
          </w:p>
        </w:tc>
      </w:tr>
      <w:tr w:rsidR="00F30A5C" w:rsidRPr="00E7409B" w:rsidTr="00156251">
        <w:tblPrEx>
          <w:tblCellSpacing w:w="-8" w:type="dxa"/>
        </w:tblPrEx>
        <w:trPr>
          <w:trHeight w:val="287"/>
          <w:tblCellSpacing w:w="-8" w:type="dxa"/>
        </w:trPr>
        <w:tc>
          <w:tcPr>
            <w:tcW w:w="15191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0A5C" w:rsidRPr="00CF479C" w:rsidRDefault="00F30A5C" w:rsidP="002F6EE3">
            <w:pPr>
              <w:pStyle w:val="1"/>
              <w:jc w:val="center"/>
              <w:rPr>
                <w:b/>
                <w:bCs/>
                <w:sz w:val="24"/>
                <w:szCs w:val="24"/>
                <w:lang w:val="uk-UA" w:eastAsia="uk-UA"/>
              </w:rPr>
            </w:pPr>
            <w:r w:rsidRPr="00CF479C">
              <w:rPr>
                <w:b/>
                <w:bCs/>
                <w:sz w:val="24"/>
                <w:szCs w:val="24"/>
                <w:lang w:val="uk-UA" w:eastAsia="uk-UA"/>
              </w:rPr>
              <w:t>I. Трансферти до загального фонду бюджету</w:t>
            </w:r>
          </w:p>
        </w:tc>
      </w:tr>
      <w:tr w:rsidR="00F30A5C" w:rsidRPr="00E7409B" w:rsidTr="00E57E15">
        <w:tblPrEx>
          <w:tblCellSpacing w:w="-8" w:type="dxa"/>
        </w:tblPrEx>
        <w:trPr>
          <w:trHeight w:val="44"/>
          <w:tblCellSpacing w:w="-8" w:type="dxa"/>
        </w:trPr>
        <w:tc>
          <w:tcPr>
            <w:tcW w:w="25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0A5C" w:rsidRPr="00CF479C" w:rsidRDefault="00CF479C" w:rsidP="002F6EE3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CF479C">
              <w:rPr>
                <w:sz w:val="24"/>
                <w:szCs w:val="24"/>
                <w:lang w:val="uk-UA" w:eastAsia="uk-UA"/>
              </w:rPr>
              <w:t>41020100</w:t>
            </w:r>
          </w:p>
        </w:tc>
        <w:tc>
          <w:tcPr>
            <w:tcW w:w="70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0A5C" w:rsidRPr="00CF479C" w:rsidRDefault="00921E7F" w:rsidP="002F6EE3">
            <w:pPr>
              <w:pStyle w:val="1"/>
              <w:jc w:val="both"/>
              <w:rPr>
                <w:sz w:val="24"/>
                <w:szCs w:val="24"/>
                <w:lang w:val="uk-UA" w:eastAsia="uk-UA"/>
              </w:rPr>
            </w:pPr>
            <w:r w:rsidRPr="00921E7F">
              <w:rPr>
                <w:sz w:val="24"/>
                <w:szCs w:val="24"/>
                <w:lang w:val="uk-UA" w:eastAsia="uk-UA"/>
              </w:rPr>
              <w:t>Базова дотація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0A5C" w:rsidRPr="00921E7F" w:rsidRDefault="00921E7F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24 142 700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</w:tcPr>
          <w:p w:rsidR="00F30A5C" w:rsidRPr="00921E7F" w:rsidRDefault="000B7EF8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27</w:t>
            </w:r>
            <w:bookmarkStart w:id="0" w:name="_GoBack"/>
            <w:bookmarkEnd w:id="0"/>
            <w:r>
              <w:rPr>
                <w:sz w:val="18"/>
                <w:szCs w:val="18"/>
                <w:lang w:val="uk-UA" w:eastAsia="uk-UA"/>
              </w:rPr>
              <w:t> 287 200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5C" w:rsidRPr="00921E7F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28 056 800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5C" w:rsidRPr="00921E7F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33 105 500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5C" w:rsidRPr="00921E7F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39 083 900</w:t>
            </w:r>
          </w:p>
        </w:tc>
      </w:tr>
      <w:tr w:rsidR="00F30A5C" w:rsidRPr="00E7409B" w:rsidTr="00E57E15">
        <w:tblPrEx>
          <w:tblCellSpacing w:w="-8" w:type="dxa"/>
        </w:tblPrEx>
        <w:trPr>
          <w:trHeight w:val="44"/>
          <w:tblCellSpacing w:w="-8" w:type="dxa"/>
        </w:trPr>
        <w:tc>
          <w:tcPr>
            <w:tcW w:w="25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0A5C" w:rsidRPr="00CF479C" w:rsidRDefault="00CF479C" w:rsidP="002F6EE3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CF479C">
              <w:rPr>
                <w:sz w:val="24"/>
                <w:szCs w:val="24"/>
                <w:lang w:val="uk-UA" w:eastAsia="uk-UA"/>
              </w:rPr>
              <w:t>41033900</w:t>
            </w:r>
          </w:p>
        </w:tc>
        <w:tc>
          <w:tcPr>
            <w:tcW w:w="70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0A5C" w:rsidRPr="00CF479C" w:rsidRDefault="00921E7F" w:rsidP="002F6EE3">
            <w:pPr>
              <w:pStyle w:val="1"/>
              <w:jc w:val="both"/>
              <w:rPr>
                <w:sz w:val="24"/>
                <w:szCs w:val="24"/>
                <w:lang w:val="uk-UA" w:eastAsia="uk-UA"/>
              </w:rPr>
            </w:pPr>
            <w:r w:rsidRPr="00921E7F">
              <w:rPr>
                <w:sz w:val="24"/>
                <w:szCs w:val="24"/>
                <w:lang w:val="uk-UA" w:eastAsia="uk-UA"/>
              </w:rPr>
              <w:t>Освітня субвенція з державного бюджету місцевим бюджетам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0A5C" w:rsidRPr="00921E7F" w:rsidRDefault="00921E7F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73 403 000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</w:tcPr>
          <w:p w:rsidR="00F30A5C" w:rsidRPr="00921E7F" w:rsidRDefault="000B7EF8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93 888 700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5C" w:rsidRPr="00921E7F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102 467 300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5C" w:rsidRPr="00921E7F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112 226 800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5C" w:rsidRPr="00921E7F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119 885 100</w:t>
            </w:r>
          </w:p>
        </w:tc>
      </w:tr>
      <w:tr w:rsidR="00F30A5C" w:rsidRPr="00E7409B" w:rsidTr="00E57E15">
        <w:tblPrEx>
          <w:tblCellSpacing w:w="-8" w:type="dxa"/>
        </w:tblPrEx>
        <w:trPr>
          <w:trHeight w:val="44"/>
          <w:tblCellSpacing w:w="-8" w:type="dxa"/>
        </w:trPr>
        <w:tc>
          <w:tcPr>
            <w:tcW w:w="25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0A5C" w:rsidRPr="00CF479C" w:rsidRDefault="00CF479C" w:rsidP="002F6EE3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CF479C">
              <w:rPr>
                <w:sz w:val="24"/>
                <w:szCs w:val="24"/>
                <w:lang w:val="uk-UA" w:eastAsia="uk-UA"/>
              </w:rPr>
              <w:t>41034200</w:t>
            </w:r>
          </w:p>
        </w:tc>
        <w:tc>
          <w:tcPr>
            <w:tcW w:w="70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0A5C" w:rsidRPr="00CF479C" w:rsidRDefault="00921E7F" w:rsidP="002F6EE3">
            <w:pPr>
              <w:pStyle w:val="1"/>
              <w:jc w:val="both"/>
              <w:rPr>
                <w:sz w:val="24"/>
                <w:szCs w:val="24"/>
                <w:lang w:val="uk-UA" w:eastAsia="uk-UA"/>
              </w:rPr>
            </w:pPr>
            <w:r w:rsidRPr="00921E7F">
              <w:rPr>
                <w:sz w:val="24"/>
                <w:szCs w:val="24"/>
                <w:lang w:val="uk-UA" w:eastAsia="uk-UA"/>
              </w:rPr>
              <w:t>Медична субвенція з державного бюджету місцевим бюджетам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0A5C" w:rsidRPr="00921E7F" w:rsidRDefault="00921E7F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6 818 200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</w:tcPr>
          <w:p w:rsidR="00F30A5C" w:rsidRPr="00921E7F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5C" w:rsidRPr="00921E7F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5C" w:rsidRPr="00921E7F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5C" w:rsidRPr="00921E7F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-</w:t>
            </w:r>
          </w:p>
        </w:tc>
      </w:tr>
      <w:tr w:rsidR="00E57E15" w:rsidRPr="00E7409B" w:rsidTr="00E57E15">
        <w:tblPrEx>
          <w:tblCellSpacing w:w="-8" w:type="dxa"/>
        </w:tblPrEx>
        <w:trPr>
          <w:trHeight w:val="44"/>
          <w:tblCellSpacing w:w="-8" w:type="dxa"/>
        </w:trPr>
        <w:tc>
          <w:tcPr>
            <w:tcW w:w="25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57E15" w:rsidRPr="00CF479C" w:rsidRDefault="00E57E15" w:rsidP="002F6EE3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41035200</w:t>
            </w:r>
          </w:p>
        </w:tc>
        <w:tc>
          <w:tcPr>
            <w:tcW w:w="70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57E15" w:rsidRPr="00921E7F" w:rsidRDefault="00E57E15" w:rsidP="002F6EE3">
            <w:pPr>
              <w:pStyle w:val="1"/>
              <w:jc w:val="both"/>
              <w:rPr>
                <w:sz w:val="24"/>
                <w:szCs w:val="24"/>
                <w:lang w:val="uk-UA" w:eastAsia="uk-UA"/>
              </w:rPr>
            </w:pPr>
            <w:r w:rsidRPr="000B7EF8">
              <w:rPr>
                <w:sz w:val="24"/>
                <w:szCs w:val="24"/>
                <w:lang w:val="uk-UA" w:eastAsia="uk-UA"/>
              </w:rPr>
              <w:t>Субвенція з державного бюджету місцевим бюджетам на розвиток мережі центрів надання адміністративних послуг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57E15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</w:tcPr>
          <w:p w:rsidR="00E57E15" w:rsidRPr="00921E7F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574 000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15" w:rsidRDefault="00E57E15" w:rsidP="00E57E15">
            <w:pPr>
              <w:jc w:val="center"/>
            </w:pPr>
            <w:r w:rsidRPr="00A83DE7">
              <w:rPr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15" w:rsidRDefault="00E57E15" w:rsidP="00E57E15">
            <w:pPr>
              <w:jc w:val="center"/>
            </w:pPr>
            <w:r w:rsidRPr="00A83DE7">
              <w:rPr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15" w:rsidRDefault="00E57E15" w:rsidP="00E57E15">
            <w:pPr>
              <w:jc w:val="center"/>
            </w:pPr>
            <w:r w:rsidRPr="00A83DE7">
              <w:rPr>
                <w:sz w:val="18"/>
                <w:szCs w:val="18"/>
                <w:lang w:val="uk-UA" w:eastAsia="uk-UA"/>
              </w:rPr>
              <w:t>-</w:t>
            </w:r>
          </w:p>
        </w:tc>
      </w:tr>
      <w:tr w:rsidR="00ED5E07" w:rsidRPr="00E7409B" w:rsidTr="00E57E15">
        <w:tblPrEx>
          <w:tblCellSpacing w:w="-8" w:type="dxa"/>
        </w:tblPrEx>
        <w:trPr>
          <w:trHeight w:val="44"/>
          <w:tblCellSpacing w:w="-8" w:type="dxa"/>
        </w:trPr>
        <w:tc>
          <w:tcPr>
            <w:tcW w:w="25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5E07" w:rsidRPr="00CF479C" w:rsidRDefault="00CF479C" w:rsidP="002F6EE3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CF479C">
              <w:rPr>
                <w:sz w:val="24"/>
                <w:szCs w:val="24"/>
                <w:lang w:val="uk-UA" w:eastAsia="uk-UA"/>
              </w:rPr>
              <w:t>41040200</w:t>
            </w:r>
          </w:p>
        </w:tc>
        <w:tc>
          <w:tcPr>
            <w:tcW w:w="70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5E07" w:rsidRPr="00CF479C" w:rsidRDefault="00921E7F" w:rsidP="002F6EE3">
            <w:pPr>
              <w:pStyle w:val="1"/>
              <w:jc w:val="both"/>
              <w:rPr>
                <w:sz w:val="24"/>
                <w:szCs w:val="24"/>
                <w:lang w:val="uk-UA" w:eastAsia="uk-UA"/>
              </w:rPr>
            </w:pPr>
            <w:r w:rsidRPr="00921E7F">
              <w:rPr>
                <w:sz w:val="24"/>
                <w:szCs w:val="24"/>
                <w:lang w:val="uk-UA" w:eastAsia="uk-UA"/>
              </w:rPr>
              <w:t>Дотація з місцевого бюджету на здійснення переданих з державного бюджету видатків з утримання закладів освіти та охорони здоров`я за рахунок відповідної додаткової дотації з державного бюджету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5E07" w:rsidRPr="00921E7F" w:rsidRDefault="00921E7F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4 509 400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</w:tcPr>
          <w:p w:rsidR="00ED5E07" w:rsidRPr="00921E7F" w:rsidRDefault="000B7EF8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4 080 957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07" w:rsidRPr="00921E7F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2 014 052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07" w:rsidRPr="00921E7F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2 014 052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07" w:rsidRPr="00921E7F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2 014 052</w:t>
            </w:r>
          </w:p>
        </w:tc>
      </w:tr>
      <w:tr w:rsidR="00ED5E07" w:rsidRPr="00E7409B" w:rsidTr="00E57E15">
        <w:tblPrEx>
          <w:tblCellSpacing w:w="-8" w:type="dxa"/>
        </w:tblPrEx>
        <w:trPr>
          <w:trHeight w:val="44"/>
          <w:tblCellSpacing w:w="-8" w:type="dxa"/>
        </w:trPr>
        <w:tc>
          <w:tcPr>
            <w:tcW w:w="25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5E07" w:rsidRPr="00CF479C" w:rsidRDefault="00CF479C" w:rsidP="002F6EE3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CF479C">
              <w:rPr>
                <w:sz w:val="24"/>
                <w:szCs w:val="24"/>
                <w:lang w:val="uk-UA" w:eastAsia="uk-UA"/>
              </w:rPr>
              <w:t>41051000</w:t>
            </w:r>
          </w:p>
        </w:tc>
        <w:tc>
          <w:tcPr>
            <w:tcW w:w="70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5E07" w:rsidRPr="00CF479C" w:rsidRDefault="00921E7F" w:rsidP="002F6EE3">
            <w:pPr>
              <w:pStyle w:val="1"/>
              <w:jc w:val="both"/>
              <w:rPr>
                <w:sz w:val="24"/>
                <w:szCs w:val="24"/>
                <w:lang w:val="uk-UA" w:eastAsia="uk-UA"/>
              </w:rPr>
            </w:pPr>
            <w:r w:rsidRPr="00921E7F">
              <w:rPr>
                <w:sz w:val="24"/>
                <w:szCs w:val="24"/>
                <w:lang w:val="uk-UA" w:eastAsia="uk-UA"/>
              </w:rPr>
              <w:t>Субвенція з місцевого бюджету на здійснення переданих видатків у сфері освіти за рахунок коштів освітньої субвенції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5E07" w:rsidRPr="00921E7F" w:rsidRDefault="00921E7F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1 115 100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</w:tcPr>
          <w:p w:rsidR="00ED5E07" w:rsidRPr="00921E7F" w:rsidRDefault="000B7EF8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1 357 500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07" w:rsidRPr="00921E7F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1 471 600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07" w:rsidRPr="00921E7F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1 611 400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07" w:rsidRPr="00921E7F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1 719 400</w:t>
            </w:r>
          </w:p>
        </w:tc>
      </w:tr>
      <w:tr w:rsidR="00E57E15" w:rsidRPr="00921E7F" w:rsidTr="00E57E15">
        <w:tblPrEx>
          <w:tblCellSpacing w:w="-8" w:type="dxa"/>
        </w:tblPrEx>
        <w:trPr>
          <w:trHeight w:val="44"/>
          <w:tblCellSpacing w:w="-8" w:type="dxa"/>
        </w:trPr>
        <w:tc>
          <w:tcPr>
            <w:tcW w:w="25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57E15" w:rsidRPr="00CF479C" w:rsidRDefault="00E57E15" w:rsidP="002F6EE3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CF479C">
              <w:rPr>
                <w:sz w:val="24"/>
                <w:szCs w:val="24"/>
                <w:lang w:val="uk-UA" w:eastAsia="uk-UA"/>
              </w:rPr>
              <w:t>41051200</w:t>
            </w:r>
          </w:p>
        </w:tc>
        <w:tc>
          <w:tcPr>
            <w:tcW w:w="70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57E15" w:rsidRPr="00CF479C" w:rsidRDefault="00E57E15" w:rsidP="002F6EE3">
            <w:pPr>
              <w:pStyle w:val="1"/>
              <w:jc w:val="both"/>
              <w:rPr>
                <w:sz w:val="24"/>
                <w:szCs w:val="24"/>
                <w:lang w:val="uk-UA" w:eastAsia="uk-UA"/>
              </w:rPr>
            </w:pPr>
            <w:r w:rsidRPr="00921E7F">
              <w:rPr>
                <w:sz w:val="24"/>
                <w:szCs w:val="24"/>
                <w:lang w:val="uk-UA" w:eastAsia="uk-UA"/>
              </w:rPr>
              <w:t>Субвенція з місцевого бюджету на надання державної підтримки особам з особливими освітніми потребами за рахунок відповідної субвенції з державного бюджету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57E15" w:rsidRPr="00921E7F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13 104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</w:tcPr>
          <w:p w:rsidR="00E57E15" w:rsidRPr="00921E7F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68 612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15" w:rsidRDefault="00E57E15" w:rsidP="00E57E15">
            <w:pPr>
              <w:jc w:val="center"/>
            </w:pPr>
            <w:r w:rsidRPr="00F24106">
              <w:rPr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15" w:rsidRDefault="00E57E15" w:rsidP="00E57E15">
            <w:pPr>
              <w:jc w:val="center"/>
            </w:pPr>
            <w:r w:rsidRPr="00F24106">
              <w:rPr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15" w:rsidRDefault="00E57E15" w:rsidP="00E57E15">
            <w:pPr>
              <w:jc w:val="center"/>
            </w:pPr>
            <w:r w:rsidRPr="00F24106">
              <w:rPr>
                <w:sz w:val="18"/>
                <w:szCs w:val="18"/>
                <w:lang w:val="uk-UA" w:eastAsia="uk-UA"/>
              </w:rPr>
              <w:t>-</w:t>
            </w:r>
          </w:p>
        </w:tc>
      </w:tr>
      <w:tr w:rsidR="00E57E15" w:rsidRPr="00921E7F" w:rsidTr="00E57E15">
        <w:tblPrEx>
          <w:tblCellSpacing w:w="-8" w:type="dxa"/>
        </w:tblPrEx>
        <w:trPr>
          <w:trHeight w:val="44"/>
          <w:tblCellSpacing w:w="-8" w:type="dxa"/>
        </w:trPr>
        <w:tc>
          <w:tcPr>
            <w:tcW w:w="25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57E15" w:rsidRPr="00CF479C" w:rsidRDefault="00E57E15" w:rsidP="002F6EE3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CF479C">
              <w:rPr>
                <w:sz w:val="24"/>
                <w:szCs w:val="24"/>
                <w:lang w:val="uk-UA" w:eastAsia="uk-UA"/>
              </w:rPr>
              <w:t>41051400</w:t>
            </w:r>
          </w:p>
        </w:tc>
        <w:tc>
          <w:tcPr>
            <w:tcW w:w="70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57E15" w:rsidRPr="00CF479C" w:rsidRDefault="00E57E15" w:rsidP="002F6EE3">
            <w:pPr>
              <w:pStyle w:val="1"/>
              <w:jc w:val="both"/>
              <w:rPr>
                <w:sz w:val="24"/>
                <w:szCs w:val="24"/>
                <w:lang w:val="uk-UA" w:eastAsia="uk-UA"/>
              </w:rPr>
            </w:pPr>
            <w:r w:rsidRPr="00921E7F">
              <w:rPr>
                <w:sz w:val="24"/>
                <w:szCs w:val="24"/>
                <w:lang w:val="uk-UA" w:eastAsia="uk-UA"/>
              </w:rPr>
              <w:t xml:space="preserve">Субвенція з місцевого бюджету на забезпечення якісної, сучасної та доступної загальної середньої освіти `Нова українська </w:t>
            </w:r>
            <w:proofErr w:type="spellStart"/>
            <w:r w:rsidRPr="00921E7F">
              <w:rPr>
                <w:sz w:val="24"/>
                <w:szCs w:val="24"/>
                <w:lang w:val="uk-UA" w:eastAsia="uk-UA"/>
              </w:rPr>
              <w:t>школа`</w:t>
            </w:r>
            <w:proofErr w:type="spellEnd"/>
            <w:r w:rsidRPr="00921E7F">
              <w:rPr>
                <w:sz w:val="24"/>
                <w:szCs w:val="24"/>
                <w:lang w:val="uk-UA" w:eastAsia="uk-UA"/>
              </w:rPr>
              <w:t xml:space="preserve"> за рахунок відповідної субвенції з державного бюджету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57E15" w:rsidRPr="00921E7F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1 833 216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</w:tcPr>
          <w:p w:rsidR="00E57E15" w:rsidRDefault="00E57E15" w:rsidP="00E57E15">
            <w:pPr>
              <w:jc w:val="center"/>
            </w:pPr>
            <w:r w:rsidRPr="00F128D8">
              <w:rPr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15" w:rsidRDefault="00E57E15" w:rsidP="00E57E15">
            <w:pPr>
              <w:jc w:val="center"/>
            </w:pPr>
            <w:r w:rsidRPr="00F128D8">
              <w:rPr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15" w:rsidRDefault="00E57E15" w:rsidP="00E57E15">
            <w:pPr>
              <w:jc w:val="center"/>
            </w:pPr>
            <w:r w:rsidRPr="00F128D8">
              <w:rPr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15" w:rsidRDefault="00E57E15" w:rsidP="00E57E15">
            <w:pPr>
              <w:jc w:val="center"/>
            </w:pPr>
            <w:r w:rsidRPr="00F128D8">
              <w:rPr>
                <w:sz w:val="18"/>
                <w:szCs w:val="18"/>
                <w:lang w:val="uk-UA" w:eastAsia="uk-UA"/>
              </w:rPr>
              <w:t>-</w:t>
            </w:r>
          </w:p>
        </w:tc>
      </w:tr>
      <w:tr w:rsidR="00E57E15" w:rsidRPr="00921E7F" w:rsidTr="00E57E15">
        <w:tblPrEx>
          <w:tblCellSpacing w:w="-8" w:type="dxa"/>
        </w:tblPrEx>
        <w:trPr>
          <w:trHeight w:val="44"/>
          <w:tblCellSpacing w:w="-8" w:type="dxa"/>
        </w:trPr>
        <w:tc>
          <w:tcPr>
            <w:tcW w:w="25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57E15" w:rsidRPr="00CF479C" w:rsidRDefault="00E57E15" w:rsidP="002F6EE3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41051700</w:t>
            </w:r>
          </w:p>
        </w:tc>
        <w:tc>
          <w:tcPr>
            <w:tcW w:w="70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57E15" w:rsidRPr="00921E7F" w:rsidRDefault="00E57E15" w:rsidP="002F6EE3">
            <w:pPr>
              <w:pStyle w:val="1"/>
              <w:jc w:val="both"/>
              <w:rPr>
                <w:sz w:val="24"/>
                <w:szCs w:val="24"/>
                <w:lang w:val="uk-UA" w:eastAsia="uk-UA"/>
              </w:rPr>
            </w:pPr>
            <w:r w:rsidRPr="00A76070">
              <w:rPr>
                <w:sz w:val="24"/>
                <w:szCs w:val="24"/>
                <w:lang w:val="uk-UA" w:eastAsia="uk-UA"/>
              </w:rPr>
              <w:t>Субвенція з місцевого бюджету за рахунок залишку коштів субвенції на надання державної підтримки особам з особливими освітніми потребами, що утворився на початок бюджетного періоду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57E15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</w:tcPr>
          <w:p w:rsidR="00E57E15" w:rsidRPr="00921E7F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6 243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15" w:rsidRDefault="00E57E15" w:rsidP="00E57E15">
            <w:pPr>
              <w:jc w:val="center"/>
            </w:pPr>
            <w:r w:rsidRPr="007D447E">
              <w:rPr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15" w:rsidRDefault="00E57E15" w:rsidP="00E57E15">
            <w:pPr>
              <w:jc w:val="center"/>
            </w:pPr>
            <w:r w:rsidRPr="007D447E">
              <w:rPr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15" w:rsidRDefault="00E57E15" w:rsidP="00E57E15">
            <w:pPr>
              <w:jc w:val="center"/>
            </w:pPr>
            <w:r w:rsidRPr="007D447E">
              <w:rPr>
                <w:sz w:val="18"/>
                <w:szCs w:val="18"/>
                <w:lang w:val="uk-UA" w:eastAsia="uk-UA"/>
              </w:rPr>
              <w:t>-</w:t>
            </w:r>
          </w:p>
        </w:tc>
      </w:tr>
      <w:tr w:rsidR="00ED5E07" w:rsidRPr="00921E7F" w:rsidTr="00E57E15">
        <w:tblPrEx>
          <w:tblCellSpacing w:w="-8" w:type="dxa"/>
        </w:tblPrEx>
        <w:trPr>
          <w:trHeight w:val="44"/>
          <w:tblCellSpacing w:w="-8" w:type="dxa"/>
        </w:trPr>
        <w:tc>
          <w:tcPr>
            <w:tcW w:w="25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5E07" w:rsidRPr="00CF479C" w:rsidRDefault="00CF479C" w:rsidP="002F6EE3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CF479C">
              <w:rPr>
                <w:sz w:val="24"/>
                <w:szCs w:val="24"/>
                <w:lang w:val="uk-UA" w:eastAsia="uk-UA"/>
              </w:rPr>
              <w:t>41053000</w:t>
            </w:r>
          </w:p>
        </w:tc>
        <w:tc>
          <w:tcPr>
            <w:tcW w:w="70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5E07" w:rsidRPr="00CF479C" w:rsidRDefault="00921E7F" w:rsidP="002F6EE3">
            <w:pPr>
              <w:pStyle w:val="1"/>
              <w:jc w:val="both"/>
              <w:rPr>
                <w:sz w:val="24"/>
                <w:szCs w:val="24"/>
                <w:lang w:val="uk-UA" w:eastAsia="uk-UA"/>
              </w:rPr>
            </w:pPr>
            <w:r w:rsidRPr="00921E7F">
              <w:rPr>
                <w:sz w:val="24"/>
                <w:szCs w:val="24"/>
                <w:lang w:val="uk-UA" w:eastAsia="uk-UA"/>
              </w:rPr>
              <w:t xml:space="preserve">Субвенція з місцевого бюджету на проведення виборів депутатів місцевих рад та сільських, селищних, міських голів, за рахунок </w:t>
            </w:r>
            <w:r w:rsidRPr="00921E7F">
              <w:rPr>
                <w:sz w:val="24"/>
                <w:szCs w:val="24"/>
                <w:lang w:val="uk-UA" w:eastAsia="uk-UA"/>
              </w:rPr>
              <w:lastRenderedPageBreak/>
              <w:t>відповідної субвенції з державного бюджету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5E07" w:rsidRPr="00921E7F" w:rsidRDefault="00921E7F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lastRenderedPageBreak/>
              <w:t>2 058 591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</w:tcPr>
          <w:p w:rsidR="00ED5E07" w:rsidRPr="00921E7F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07" w:rsidRPr="00921E7F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07" w:rsidRPr="00921E7F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07" w:rsidRPr="00921E7F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-</w:t>
            </w:r>
          </w:p>
        </w:tc>
      </w:tr>
      <w:tr w:rsidR="00ED5E07" w:rsidRPr="00921E7F" w:rsidTr="00E57E15">
        <w:tblPrEx>
          <w:tblCellSpacing w:w="-8" w:type="dxa"/>
        </w:tblPrEx>
        <w:trPr>
          <w:trHeight w:val="44"/>
          <w:tblCellSpacing w:w="-8" w:type="dxa"/>
        </w:trPr>
        <w:tc>
          <w:tcPr>
            <w:tcW w:w="25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5E07" w:rsidRPr="00CF479C" w:rsidRDefault="00CF479C" w:rsidP="002F6EE3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CF479C">
              <w:rPr>
                <w:sz w:val="24"/>
                <w:szCs w:val="24"/>
                <w:lang w:val="uk-UA" w:eastAsia="uk-UA"/>
              </w:rPr>
              <w:lastRenderedPageBreak/>
              <w:t>41053900</w:t>
            </w:r>
          </w:p>
        </w:tc>
        <w:tc>
          <w:tcPr>
            <w:tcW w:w="70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5E07" w:rsidRPr="00CF479C" w:rsidRDefault="00921E7F" w:rsidP="002F6EE3">
            <w:pPr>
              <w:pStyle w:val="1"/>
              <w:jc w:val="both"/>
              <w:rPr>
                <w:sz w:val="24"/>
                <w:szCs w:val="24"/>
                <w:lang w:val="uk-UA" w:eastAsia="uk-UA"/>
              </w:rPr>
            </w:pPr>
            <w:r w:rsidRPr="00921E7F">
              <w:rPr>
                <w:sz w:val="24"/>
                <w:szCs w:val="24"/>
                <w:lang w:val="uk-UA" w:eastAsia="uk-UA"/>
              </w:rPr>
              <w:t>Інші субвенції з місцевого бюджету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5E07" w:rsidRPr="00921E7F" w:rsidRDefault="00921E7F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645 274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</w:tcPr>
          <w:p w:rsidR="00ED5E07" w:rsidRPr="00921E7F" w:rsidRDefault="000B7EF8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1 952 375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07" w:rsidRPr="00921E7F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07" w:rsidRPr="00921E7F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07" w:rsidRPr="00921E7F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-</w:t>
            </w:r>
          </w:p>
        </w:tc>
      </w:tr>
      <w:tr w:rsidR="000B7EF8" w:rsidRPr="00921E7F" w:rsidTr="00E57E15">
        <w:tblPrEx>
          <w:tblCellSpacing w:w="-8" w:type="dxa"/>
        </w:tblPrEx>
        <w:trPr>
          <w:trHeight w:val="44"/>
          <w:tblCellSpacing w:w="-8" w:type="dxa"/>
        </w:trPr>
        <w:tc>
          <w:tcPr>
            <w:tcW w:w="25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B7EF8" w:rsidRPr="00CF479C" w:rsidRDefault="000B7EF8" w:rsidP="002F6EE3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41055000</w:t>
            </w:r>
          </w:p>
        </w:tc>
        <w:tc>
          <w:tcPr>
            <w:tcW w:w="70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B7EF8" w:rsidRPr="00921E7F" w:rsidRDefault="00A76070" w:rsidP="002F6EE3">
            <w:pPr>
              <w:pStyle w:val="1"/>
              <w:jc w:val="both"/>
              <w:rPr>
                <w:sz w:val="24"/>
                <w:szCs w:val="24"/>
                <w:lang w:val="uk-UA" w:eastAsia="uk-UA"/>
              </w:rPr>
            </w:pPr>
            <w:r w:rsidRPr="00A76070">
              <w:rPr>
                <w:sz w:val="24"/>
                <w:szCs w:val="24"/>
                <w:lang w:val="uk-UA" w:eastAsia="uk-UA"/>
              </w:rPr>
              <w:t>Субвенція з місцевого бюджету на здійснення підтримки окремих закладів та заходів у системі охорони здоров`я за рахунок відповідної субвенції з державного бюджету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B7EF8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</w:tcPr>
          <w:p w:rsidR="000B7EF8" w:rsidRDefault="000B7EF8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940 900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EF8" w:rsidRPr="00921E7F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EF8" w:rsidRPr="00921E7F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EF8" w:rsidRPr="00921E7F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-</w:t>
            </w:r>
          </w:p>
        </w:tc>
      </w:tr>
      <w:tr w:rsidR="00F30A5C" w:rsidRPr="00E7409B" w:rsidTr="00156251">
        <w:tblPrEx>
          <w:tblCellSpacing w:w="-8" w:type="dxa"/>
        </w:tblPrEx>
        <w:trPr>
          <w:trHeight w:val="44"/>
          <w:tblCellSpacing w:w="-8" w:type="dxa"/>
        </w:trPr>
        <w:tc>
          <w:tcPr>
            <w:tcW w:w="15191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0A5C" w:rsidRPr="00CF479C" w:rsidRDefault="00F30A5C" w:rsidP="002F6EE3">
            <w:pPr>
              <w:pStyle w:val="1"/>
              <w:jc w:val="center"/>
              <w:rPr>
                <w:b/>
                <w:sz w:val="24"/>
                <w:szCs w:val="24"/>
                <w:lang w:val="uk-UA" w:eastAsia="uk-UA"/>
              </w:rPr>
            </w:pPr>
            <w:r w:rsidRPr="00CF479C">
              <w:rPr>
                <w:b/>
                <w:sz w:val="24"/>
                <w:szCs w:val="24"/>
                <w:lang w:val="uk-UA" w:eastAsia="uk-UA"/>
              </w:rPr>
              <w:t>II. Трансферти до спеціального фонду бюджету</w:t>
            </w:r>
          </w:p>
        </w:tc>
      </w:tr>
      <w:tr w:rsidR="00F30A5C" w:rsidRPr="00E7409B" w:rsidTr="00E57E15">
        <w:tblPrEx>
          <w:tblCellSpacing w:w="-8" w:type="dxa"/>
        </w:tblPrEx>
        <w:trPr>
          <w:trHeight w:val="44"/>
          <w:tblCellSpacing w:w="-8" w:type="dxa"/>
        </w:trPr>
        <w:tc>
          <w:tcPr>
            <w:tcW w:w="25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0A5C" w:rsidRPr="00E7409B" w:rsidRDefault="00B21401" w:rsidP="002F6EE3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41051100</w:t>
            </w:r>
          </w:p>
        </w:tc>
        <w:tc>
          <w:tcPr>
            <w:tcW w:w="7032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F30A5C" w:rsidRPr="00E7409B" w:rsidRDefault="00B21401" w:rsidP="002F6EE3">
            <w:pPr>
              <w:pStyle w:val="1"/>
              <w:jc w:val="both"/>
              <w:rPr>
                <w:sz w:val="24"/>
                <w:szCs w:val="24"/>
                <w:lang w:val="uk-UA" w:eastAsia="uk-UA"/>
              </w:rPr>
            </w:pPr>
            <w:r w:rsidRPr="00B21401">
              <w:rPr>
                <w:sz w:val="24"/>
                <w:szCs w:val="24"/>
                <w:lang w:val="uk-UA" w:eastAsia="uk-UA"/>
              </w:rPr>
              <w:t>Субвенція з місцевого бюджету за рахунок залишку коштів освітньої субвенції, що утворився на початок бюджетного періоду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A5C" w:rsidRPr="00E4298E" w:rsidRDefault="00B21401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309 222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5C" w:rsidRPr="00E4298E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5C" w:rsidRPr="00E4298E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5C" w:rsidRPr="00E4298E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5C" w:rsidRPr="00E4298E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-</w:t>
            </w:r>
          </w:p>
        </w:tc>
      </w:tr>
      <w:tr w:rsidR="009E6857" w:rsidRPr="009E6857" w:rsidTr="00E57E15">
        <w:tblPrEx>
          <w:tblCellSpacing w:w="-8" w:type="dxa"/>
        </w:tblPrEx>
        <w:trPr>
          <w:trHeight w:val="44"/>
          <w:tblCellSpacing w:w="-8" w:type="dxa"/>
        </w:trPr>
        <w:tc>
          <w:tcPr>
            <w:tcW w:w="25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6857" w:rsidRPr="00CF479C" w:rsidRDefault="009E6857" w:rsidP="00D067FE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CF479C">
              <w:rPr>
                <w:sz w:val="24"/>
                <w:szCs w:val="24"/>
                <w:lang w:val="uk-UA" w:eastAsia="uk-UA"/>
              </w:rPr>
              <w:t>41053900</w:t>
            </w:r>
          </w:p>
        </w:tc>
        <w:tc>
          <w:tcPr>
            <w:tcW w:w="7032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9E6857" w:rsidRPr="00CF479C" w:rsidRDefault="009E6857" w:rsidP="00D067FE">
            <w:pPr>
              <w:pStyle w:val="1"/>
              <w:jc w:val="both"/>
              <w:rPr>
                <w:sz w:val="24"/>
                <w:szCs w:val="24"/>
                <w:lang w:val="uk-UA" w:eastAsia="uk-UA"/>
              </w:rPr>
            </w:pPr>
            <w:r w:rsidRPr="00921E7F">
              <w:rPr>
                <w:sz w:val="24"/>
                <w:szCs w:val="24"/>
                <w:lang w:val="uk-UA" w:eastAsia="uk-UA"/>
              </w:rPr>
              <w:t>Інші субвенції з місцевого бюджету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857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57" w:rsidRPr="00E4298E" w:rsidRDefault="007F78B9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1 000</w:t>
            </w:r>
            <w:r w:rsidR="009E6857">
              <w:rPr>
                <w:sz w:val="18"/>
                <w:szCs w:val="18"/>
                <w:lang w:val="uk-UA" w:eastAsia="uk-UA"/>
              </w:rPr>
              <w:t xml:space="preserve"> 000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57" w:rsidRPr="00E4298E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57" w:rsidRPr="00E4298E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57" w:rsidRPr="00E4298E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-</w:t>
            </w:r>
          </w:p>
        </w:tc>
      </w:tr>
      <w:tr w:rsidR="009E6857" w:rsidRPr="00E7409B" w:rsidTr="00E57E15">
        <w:tblPrEx>
          <w:tblCellSpacing w:w="-8" w:type="dxa"/>
        </w:tblPrEx>
        <w:trPr>
          <w:trHeight w:val="44"/>
          <w:tblCellSpacing w:w="-8" w:type="dxa"/>
        </w:trPr>
        <w:tc>
          <w:tcPr>
            <w:tcW w:w="25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6857" w:rsidRPr="00E4298E" w:rsidRDefault="009E6857" w:rsidP="002F6EE3">
            <w:pPr>
              <w:pStyle w:val="1"/>
              <w:jc w:val="center"/>
              <w:rPr>
                <w:b/>
                <w:sz w:val="24"/>
                <w:szCs w:val="24"/>
                <w:lang w:val="uk-UA" w:eastAsia="uk-UA"/>
              </w:rPr>
            </w:pPr>
            <w:r w:rsidRPr="00E4298E">
              <w:rPr>
                <w:b/>
                <w:sz w:val="24"/>
                <w:szCs w:val="24"/>
                <w:lang w:val="uk-UA" w:eastAsia="uk-UA"/>
              </w:rPr>
              <w:t>Х</w:t>
            </w:r>
          </w:p>
        </w:tc>
        <w:tc>
          <w:tcPr>
            <w:tcW w:w="7032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9E6857" w:rsidRPr="00E4298E" w:rsidRDefault="009E6857" w:rsidP="002F6EE3">
            <w:pPr>
              <w:pStyle w:val="1"/>
              <w:jc w:val="both"/>
              <w:rPr>
                <w:b/>
                <w:sz w:val="24"/>
                <w:szCs w:val="24"/>
                <w:lang w:val="uk-UA" w:eastAsia="uk-UA"/>
              </w:rPr>
            </w:pPr>
            <w:r w:rsidRPr="00E4298E">
              <w:rPr>
                <w:b/>
                <w:sz w:val="24"/>
                <w:szCs w:val="24"/>
                <w:lang w:val="uk-UA" w:eastAsia="uk-UA"/>
              </w:rPr>
              <w:t>РАЗОМ за розділами I, II, у тому числі: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857" w:rsidRPr="00E4298E" w:rsidRDefault="009E6857" w:rsidP="002F6EE3">
            <w:pPr>
              <w:pStyle w:val="1"/>
              <w:jc w:val="center"/>
              <w:rPr>
                <w:b/>
                <w:sz w:val="18"/>
                <w:szCs w:val="18"/>
                <w:lang w:val="uk-UA" w:eastAsia="uk-UA"/>
              </w:rPr>
            </w:pPr>
            <w:r>
              <w:rPr>
                <w:b/>
                <w:sz w:val="18"/>
                <w:szCs w:val="18"/>
                <w:lang w:val="uk-UA" w:eastAsia="uk-UA"/>
              </w:rPr>
              <w:t>114 847 807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57" w:rsidRPr="00E4298E" w:rsidRDefault="007F78B9" w:rsidP="002F6EE3">
            <w:pPr>
              <w:pStyle w:val="1"/>
              <w:jc w:val="center"/>
              <w:rPr>
                <w:b/>
                <w:sz w:val="18"/>
                <w:szCs w:val="18"/>
                <w:lang w:val="uk-UA" w:eastAsia="uk-UA"/>
              </w:rPr>
            </w:pPr>
            <w:r>
              <w:rPr>
                <w:b/>
                <w:sz w:val="18"/>
                <w:szCs w:val="18"/>
                <w:lang w:val="uk-UA" w:eastAsia="uk-UA"/>
              </w:rPr>
              <w:t>131 1</w:t>
            </w:r>
            <w:r w:rsidR="009E6857">
              <w:rPr>
                <w:b/>
                <w:sz w:val="18"/>
                <w:szCs w:val="18"/>
                <w:lang w:val="uk-UA" w:eastAsia="uk-UA"/>
              </w:rPr>
              <w:t>56 487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57" w:rsidRPr="00E4298E" w:rsidRDefault="00E57E15" w:rsidP="002F6EE3">
            <w:pPr>
              <w:pStyle w:val="1"/>
              <w:jc w:val="center"/>
              <w:rPr>
                <w:b/>
                <w:sz w:val="18"/>
                <w:szCs w:val="18"/>
                <w:lang w:val="uk-UA" w:eastAsia="uk-UA"/>
              </w:rPr>
            </w:pPr>
            <w:r>
              <w:rPr>
                <w:b/>
                <w:sz w:val="18"/>
                <w:szCs w:val="18"/>
                <w:lang w:val="uk-UA" w:eastAsia="uk-UA"/>
              </w:rPr>
              <w:t>134 009 752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57" w:rsidRPr="00E4298E" w:rsidRDefault="00E57E15" w:rsidP="002F6EE3">
            <w:pPr>
              <w:pStyle w:val="1"/>
              <w:jc w:val="center"/>
              <w:rPr>
                <w:b/>
                <w:sz w:val="18"/>
                <w:szCs w:val="18"/>
                <w:lang w:val="uk-UA" w:eastAsia="uk-UA"/>
              </w:rPr>
            </w:pPr>
            <w:r>
              <w:rPr>
                <w:b/>
                <w:sz w:val="18"/>
                <w:szCs w:val="18"/>
                <w:lang w:val="uk-UA" w:eastAsia="uk-UA"/>
              </w:rPr>
              <w:t>148 957 752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57" w:rsidRPr="00E4298E" w:rsidRDefault="00E57E15" w:rsidP="002F6EE3">
            <w:pPr>
              <w:pStyle w:val="1"/>
              <w:jc w:val="center"/>
              <w:rPr>
                <w:b/>
                <w:sz w:val="18"/>
                <w:szCs w:val="18"/>
                <w:lang w:val="uk-UA" w:eastAsia="uk-UA"/>
              </w:rPr>
            </w:pPr>
            <w:r>
              <w:rPr>
                <w:b/>
                <w:sz w:val="18"/>
                <w:szCs w:val="18"/>
                <w:lang w:val="uk-UA" w:eastAsia="uk-UA"/>
              </w:rPr>
              <w:t>162 702 452</w:t>
            </w:r>
          </w:p>
        </w:tc>
      </w:tr>
      <w:tr w:rsidR="009E6857" w:rsidRPr="00E7409B" w:rsidTr="00E57E15">
        <w:tblPrEx>
          <w:tblCellSpacing w:w="-8" w:type="dxa"/>
        </w:tblPrEx>
        <w:trPr>
          <w:trHeight w:val="44"/>
          <w:tblCellSpacing w:w="-8" w:type="dxa"/>
        </w:trPr>
        <w:tc>
          <w:tcPr>
            <w:tcW w:w="25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6857" w:rsidRPr="00E4298E" w:rsidRDefault="009E6857" w:rsidP="002F6EE3">
            <w:pPr>
              <w:pStyle w:val="1"/>
              <w:jc w:val="center"/>
              <w:rPr>
                <w:b/>
                <w:sz w:val="24"/>
                <w:szCs w:val="24"/>
                <w:lang w:val="uk-UA" w:eastAsia="uk-UA"/>
              </w:rPr>
            </w:pPr>
            <w:r w:rsidRPr="00E4298E">
              <w:rPr>
                <w:b/>
                <w:sz w:val="24"/>
                <w:szCs w:val="24"/>
                <w:lang w:val="uk-UA" w:eastAsia="uk-UA"/>
              </w:rPr>
              <w:t>Х</w:t>
            </w:r>
          </w:p>
        </w:tc>
        <w:tc>
          <w:tcPr>
            <w:tcW w:w="7032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9E6857" w:rsidRPr="00E4298E" w:rsidRDefault="009E6857" w:rsidP="002F6EE3">
            <w:pPr>
              <w:pStyle w:val="1"/>
              <w:jc w:val="both"/>
              <w:rPr>
                <w:b/>
                <w:sz w:val="24"/>
                <w:szCs w:val="24"/>
                <w:lang w:val="uk-UA" w:eastAsia="uk-UA"/>
              </w:rPr>
            </w:pPr>
            <w:r w:rsidRPr="00E4298E">
              <w:rPr>
                <w:b/>
                <w:sz w:val="24"/>
                <w:szCs w:val="24"/>
                <w:lang w:val="uk-UA" w:eastAsia="uk-UA"/>
              </w:rPr>
              <w:t>загальний фонд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857" w:rsidRPr="00E4298E" w:rsidRDefault="009E6857" w:rsidP="002F6EE3">
            <w:pPr>
              <w:pStyle w:val="1"/>
              <w:jc w:val="center"/>
              <w:rPr>
                <w:b/>
                <w:sz w:val="18"/>
                <w:szCs w:val="18"/>
                <w:lang w:val="uk-UA" w:eastAsia="uk-UA"/>
              </w:rPr>
            </w:pPr>
            <w:r w:rsidRPr="00E4298E">
              <w:rPr>
                <w:b/>
                <w:sz w:val="18"/>
                <w:szCs w:val="18"/>
                <w:lang w:val="uk-UA" w:eastAsia="uk-UA"/>
              </w:rPr>
              <w:t>114 538 585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57" w:rsidRPr="00E4298E" w:rsidRDefault="009E6857" w:rsidP="002F6EE3">
            <w:pPr>
              <w:pStyle w:val="1"/>
              <w:jc w:val="center"/>
              <w:rPr>
                <w:b/>
                <w:sz w:val="18"/>
                <w:szCs w:val="18"/>
                <w:lang w:val="uk-UA" w:eastAsia="uk-UA"/>
              </w:rPr>
            </w:pPr>
            <w:r>
              <w:rPr>
                <w:b/>
                <w:sz w:val="18"/>
                <w:szCs w:val="18"/>
                <w:lang w:val="uk-UA" w:eastAsia="uk-UA"/>
              </w:rPr>
              <w:t>130 156 487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57" w:rsidRPr="00E4298E" w:rsidRDefault="00E57E15" w:rsidP="002F6EE3">
            <w:pPr>
              <w:pStyle w:val="1"/>
              <w:jc w:val="center"/>
              <w:rPr>
                <w:b/>
                <w:sz w:val="18"/>
                <w:szCs w:val="18"/>
                <w:lang w:val="uk-UA" w:eastAsia="uk-UA"/>
              </w:rPr>
            </w:pPr>
            <w:r>
              <w:rPr>
                <w:b/>
                <w:sz w:val="18"/>
                <w:szCs w:val="18"/>
                <w:lang w:val="uk-UA" w:eastAsia="uk-UA"/>
              </w:rPr>
              <w:t>134 009 752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57" w:rsidRPr="00E4298E" w:rsidRDefault="00E57E15" w:rsidP="002F6EE3">
            <w:pPr>
              <w:pStyle w:val="1"/>
              <w:jc w:val="center"/>
              <w:rPr>
                <w:b/>
                <w:sz w:val="18"/>
                <w:szCs w:val="18"/>
                <w:lang w:val="uk-UA" w:eastAsia="uk-UA"/>
              </w:rPr>
            </w:pPr>
            <w:r>
              <w:rPr>
                <w:b/>
                <w:sz w:val="18"/>
                <w:szCs w:val="18"/>
                <w:lang w:val="uk-UA" w:eastAsia="uk-UA"/>
              </w:rPr>
              <w:t>148 957 752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57" w:rsidRPr="00E4298E" w:rsidRDefault="00E57E15" w:rsidP="002F6EE3">
            <w:pPr>
              <w:pStyle w:val="1"/>
              <w:jc w:val="center"/>
              <w:rPr>
                <w:b/>
                <w:sz w:val="18"/>
                <w:szCs w:val="18"/>
                <w:lang w:val="uk-UA" w:eastAsia="uk-UA"/>
              </w:rPr>
            </w:pPr>
            <w:r>
              <w:rPr>
                <w:b/>
                <w:sz w:val="18"/>
                <w:szCs w:val="18"/>
                <w:lang w:val="uk-UA" w:eastAsia="uk-UA"/>
              </w:rPr>
              <w:t>162 702 452</w:t>
            </w:r>
          </w:p>
        </w:tc>
      </w:tr>
      <w:tr w:rsidR="009E6857" w:rsidRPr="00E7409B" w:rsidTr="00E57E15">
        <w:tblPrEx>
          <w:tblCellSpacing w:w="-8" w:type="dxa"/>
        </w:tblPrEx>
        <w:trPr>
          <w:trHeight w:val="44"/>
          <w:tblCellSpacing w:w="-8" w:type="dxa"/>
        </w:trPr>
        <w:tc>
          <w:tcPr>
            <w:tcW w:w="25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6857" w:rsidRPr="00E4298E" w:rsidRDefault="009E6857" w:rsidP="002F6EE3">
            <w:pPr>
              <w:pStyle w:val="1"/>
              <w:jc w:val="center"/>
              <w:rPr>
                <w:b/>
                <w:sz w:val="24"/>
                <w:szCs w:val="24"/>
                <w:lang w:val="uk-UA" w:eastAsia="uk-UA"/>
              </w:rPr>
            </w:pPr>
            <w:r w:rsidRPr="00E4298E">
              <w:rPr>
                <w:b/>
                <w:sz w:val="24"/>
                <w:szCs w:val="24"/>
                <w:lang w:val="uk-UA" w:eastAsia="uk-UA"/>
              </w:rPr>
              <w:t>Х</w:t>
            </w:r>
          </w:p>
        </w:tc>
        <w:tc>
          <w:tcPr>
            <w:tcW w:w="7032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9E6857" w:rsidRPr="00E4298E" w:rsidRDefault="009E6857" w:rsidP="002F6EE3">
            <w:pPr>
              <w:pStyle w:val="1"/>
              <w:jc w:val="both"/>
              <w:rPr>
                <w:b/>
                <w:sz w:val="24"/>
                <w:szCs w:val="24"/>
                <w:lang w:val="uk-UA" w:eastAsia="uk-UA"/>
              </w:rPr>
            </w:pPr>
            <w:r w:rsidRPr="00E4298E">
              <w:rPr>
                <w:b/>
                <w:sz w:val="24"/>
                <w:szCs w:val="24"/>
                <w:lang w:val="uk-UA" w:eastAsia="uk-UA"/>
              </w:rPr>
              <w:t>спеціальний фонд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857" w:rsidRPr="00E4298E" w:rsidRDefault="009E6857" w:rsidP="002F6EE3">
            <w:pPr>
              <w:pStyle w:val="1"/>
              <w:jc w:val="center"/>
              <w:rPr>
                <w:b/>
                <w:sz w:val="18"/>
                <w:szCs w:val="18"/>
                <w:lang w:val="uk-UA" w:eastAsia="uk-UA"/>
              </w:rPr>
            </w:pPr>
            <w:r>
              <w:rPr>
                <w:b/>
                <w:sz w:val="18"/>
                <w:szCs w:val="18"/>
                <w:lang w:val="uk-UA" w:eastAsia="uk-UA"/>
              </w:rPr>
              <w:t>309 222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57" w:rsidRPr="00E4298E" w:rsidRDefault="007F78B9" w:rsidP="002F6EE3">
            <w:pPr>
              <w:pStyle w:val="1"/>
              <w:jc w:val="center"/>
              <w:rPr>
                <w:b/>
                <w:sz w:val="18"/>
                <w:szCs w:val="18"/>
                <w:lang w:val="uk-UA" w:eastAsia="uk-UA"/>
              </w:rPr>
            </w:pPr>
            <w:r>
              <w:rPr>
                <w:b/>
                <w:sz w:val="18"/>
                <w:szCs w:val="18"/>
                <w:lang w:val="uk-UA" w:eastAsia="uk-UA"/>
              </w:rPr>
              <w:t>1 000</w:t>
            </w:r>
            <w:r w:rsidR="009E6857">
              <w:rPr>
                <w:b/>
                <w:sz w:val="18"/>
                <w:szCs w:val="18"/>
                <w:lang w:val="uk-UA" w:eastAsia="uk-UA"/>
              </w:rPr>
              <w:t xml:space="preserve"> 000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57" w:rsidRPr="00E4298E" w:rsidRDefault="00E57E15" w:rsidP="002F6EE3">
            <w:pPr>
              <w:pStyle w:val="1"/>
              <w:jc w:val="center"/>
              <w:rPr>
                <w:b/>
                <w:sz w:val="18"/>
                <w:szCs w:val="18"/>
                <w:lang w:val="uk-UA" w:eastAsia="uk-UA"/>
              </w:rPr>
            </w:pPr>
            <w:r>
              <w:rPr>
                <w:b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57" w:rsidRPr="00E4298E" w:rsidRDefault="00E57E15" w:rsidP="002F6EE3">
            <w:pPr>
              <w:pStyle w:val="1"/>
              <w:jc w:val="center"/>
              <w:rPr>
                <w:b/>
                <w:sz w:val="18"/>
                <w:szCs w:val="18"/>
                <w:lang w:val="uk-UA" w:eastAsia="uk-UA"/>
              </w:rPr>
            </w:pPr>
            <w:r>
              <w:rPr>
                <w:b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57" w:rsidRPr="00E4298E" w:rsidRDefault="00E57E15" w:rsidP="002F6EE3">
            <w:pPr>
              <w:pStyle w:val="1"/>
              <w:jc w:val="center"/>
              <w:rPr>
                <w:b/>
                <w:sz w:val="18"/>
                <w:szCs w:val="18"/>
                <w:lang w:val="uk-UA" w:eastAsia="uk-UA"/>
              </w:rPr>
            </w:pPr>
            <w:r>
              <w:rPr>
                <w:b/>
                <w:sz w:val="18"/>
                <w:szCs w:val="18"/>
                <w:lang w:val="uk-UA" w:eastAsia="uk-UA"/>
              </w:rPr>
              <w:t>-</w:t>
            </w:r>
          </w:p>
        </w:tc>
      </w:tr>
    </w:tbl>
    <w:p w:rsidR="00F30A5C" w:rsidRPr="00E7409B" w:rsidRDefault="00F30A5C" w:rsidP="00F30A5C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</w:p>
    <w:p w:rsidR="00634C74" w:rsidRDefault="00634C74" w:rsidP="00634C74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</w:p>
    <w:p w:rsidR="00E25403" w:rsidRPr="00E7409B" w:rsidRDefault="00E25403" w:rsidP="00634C74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</w:p>
    <w:sectPr w:rsidR="00E25403" w:rsidRPr="00E7409B" w:rsidSect="00F91AAF">
      <w:headerReference w:type="default" r:id="rId7"/>
      <w:pgSz w:w="16838" w:h="11906" w:orient="landscape"/>
      <w:pgMar w:top="1134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8DF" w:rsidRDefault="00CE28DF" w:rsidP="00CC65C7">
      <w:pPr>
        <w:spacing w:after="0" w:line="240" w:lineRule="auto"/>
      </w:pPr>
      <w:r>
        <w:separator/>
      </w:r>
    </w:p>
  </w:endnote>
  <w:endnote w:type="continuationSeparator" w:id="0">
    <w:p w:rsidR="00CE28DF" w:rsidRDefault="00CE28DF" w:rsidP="00CC6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8DF" w:rsidRDefault="00CE28DF" w:rsidP="00CC65C7">
      <w:pPr>
        <w:spacing w:after="0" w:line="240" w:lineRule="auto"/>
      </w:pPr>
      <w:r>
        <w:separator/>
      </w:r>
    </w:p>
  </w:footnote>
  <w:footnote w:type="continuationSeparator" w:id="0">
    <w:p w:rsidR="00CE28DF" w:rsidRDefault="00CE28DF" w:rsidP="00CC6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32205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C65C7" w:rsidRPr="00CC65C7" w:rsidRDefault="00CC65C7" w:rsidP="00CC65C7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t xml:space="preserve">                                                                                                                                   </w:t>
        </w:r>
        <w:r w:rsidRPr="00CC65C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65C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65C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0300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C65C7"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Pr="00CC65C7">
          <w:rPr>
            <w:rFonts w:ascii="Times New Roman" w:hAnsi="Times New Roman" w:cs="Times New Roman"/>
            <w:sz w:val="24"/>
            <w:szCs w:val="24"/>
          </w:rPr>
          <w:t xml:space="preserve">                                                    </w:t>
        </w:r>
        <w:r>
          <w:rPr>
            <w:rFonts w:ascii="Times New Roman" w:hAnsi="Times New Roman" w:cs="Times New Roman"/>
            <w:sz w:val="24"/>
            <w:szCs w:val="24"/>
          </w:rPr>
          <w:t xml:space="preserve">                    </w:t>
        </w:r>
        <w:r w:rsidRPr="00CC65C7">
          <w:rPr>
            <w:rFonts w:ascii="Times New Roman" w:hAnsi="Times New Roman" w:cs="Times New Roman"/>
            <w:sz w:val="24"/>
            <w:szCs w:val="24"/>
          </w:rPr>
          <w:t xml:space="preserve">          продовження додат</w:t>
        </w:r>
        <w:r w:rsidR="00FB59A4">
          <w:rPr>
            <w:rFonts w:ascii="Times New Roman" w:hAnsi="Times New Roman" w:cs="Times New Roman"/>
            <w:sz w:val="24"/>
            <w:szCs w:val="24"/>
          </w:rPr>
          <w:t xml:space="preserve">ка </w:t>
        </w:r>
        <w:r w:rsidR="004571A0">
          <w:rPr>
            <w:rFonts w:ascii="Times New Roman" w:hAnsi="Times New Roman" w:cs="Times New Roman"/>
            <w:sz w:val="24"/>
            <w:szCs w:val="24"/>
          </w:rPr>
          <w:t>9</w:t>
        </w:r>
      </w:p>
    </w:sdtContent>
  </w:sdt>
  <w:p w:rsidR="00CC65C7" w:rsidRDefault="00CC65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5C7"/>
    <w:rsid w:val="00035CE8"/>
    <w:rsid w:val="000B7EF8"/>
    <w:rsid w:val="00130309"/>
    <w:rsid w:val="00156251"/>
    <w:rsid w:val="00170098"/>
    <w:rsid w:val="001A5DBF"/>
    <w:rsid w:val="00237811"/>
    <w:rsid w:val="004571A0"/>
    <w:rsid w:val="00581E95"/>
    <w:rsid w:val="00634C74"/>
    <w:rsid w:val="006B6C07"/>
    <w:rsid w:val="006E4BB9"/>
    <w:rsid w:val="006F2B31"/>
    <w:rsid w:val="007D0248"/>
    <w:rsid w:val="007E0481"/>
    <w:rsid w:val="007F78B9"/>
    <w:rsid w:val="008812FA"/>
    <w:rsid w:val="008D5DFC"/>
    <w:rsid w:val="0091738F"/>
    <w:rsid w:val="00921E7F"/>
    <w:rsid w:val="009E6857"/>
    <w:rsid w:val="00A64CAB"/>
    <w:rsid w:val="00A66BC6"/>
    <w:rsid w:val="00A76070"/>
    <w:rsid w:val="00AD0F5D"/>
    <w:rsid w:val="00B21401"/>
    <w:rsid w:val="00B52276"/>
    <w:rsid w:val="00C03007"/>
    <w:rsid w:val="00C6331D"/>
    <w:rsid w:val="00C76CE0"/>
    <w:rsid w:val="00CC65C7"/>
    <w:rsid w:val="00CE28DF"/>
    <w:rsid w:val="00CE5CE8"/>
    <w:rsid w:val="00CF479C"/>
    <w:rsid w:val="00DB2A34"/>
    <w:rsid w:val="00DD6EB6"/>
    <w:rsid w:val="00E25403"/>
    <w:rsid w:val="00E4298E"/>
    <w:rsid w:val="00E57E15"/>
    <w:rsid w:val="00ED5E07"/>
    <w:rsid w:val="00F30A5C"/>
    <w:rsid w:val="00F4449C"/>
    <w:rsid w:val="00F91AAF"/>
    <w:rsid w:val="00FB5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9A4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paragraph" w:styleId="3">
    <w:name w:val="heading 3"/>
    <w:basedOn w:val="a"/>
    <w:link w:val="30"/>
    <w:qFormat/>
    <w:rsid w:val="00FB59A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C65C7"/>
  </w:style>
  <w:style w:type="paragraph" w:styleId="a5">
    <w:name w:val="footer"/>
    <w:basedOn w:val="a"/>
    <w:link w:val="a6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C65C7"/>
  </w:style>
  <w:style w:type="character" w:customStyle="1" w:styleId="30">
    <w:name w:val="Заголовок 3 Знак"/>
    <w:basedOn w:val="a0"/>
    <w:link w:val="3"/>
    <w:rsid w:val="00FB59A4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7">
    <w:name w:val="Normal (Web)"/>
    <w:aliases w:val="Обычный (Web)"/>
    <w:basedOn w:val="a"/>
    <w:unhideWhenUsed/>
    <w:qFormat/>
    <w:rsid w:val="00FB59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customStyle="1" w:styleId="1">
    <w:name w:val="Звичайний1"/>
    <w:rsid w:val="0091738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customStyle="1" w:styleId="st12">
    <w:name w:val="st12"/>
    <w:rsid w:val="00DD6EB6"/>
    <w:pPr>
      <w:autoSpaceDE w:val="0"/>
      <w:autoSpaceDN w:val="0"/>
      <w:adjustRightInd w:val="0"/>
      <w:spacing w:before="150" w:after="15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42">
    <w:name w:val="st42"/>
    <w:rsid w:val="00DD6EB6"/>
    <w:rPr>
      <w:color w:val="000000"/>
    </w:rPr>
  </w:style>
  <w:style w:type="character" w:customStyle="1" w:styleId="st101">
    <w:name w:val="st101"/>
    <w:rsid w:val="00DD6EB6"/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9A4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paragraph" w:styleId="3">
    <w:name w:val="heading 3"/>
    <w:basedOn w:val="a"/>
    <w:link w:val="30"/>
    <w:qFormat/>
    <w:rsid w:val="00FB59A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C65C7"/>
  </w:style>
  <w:style w:type="paragraph" w:styleId="a5">
    <w:name w:val="footer"/>
    <w:basedOn w:val="a"/>
    <w:link w:val="a6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C65C7"/>
  </w:style>
  <w:style w:type="character" w:customStyle="1" w:styleId="30">
    <w:name w:val="Заголовок 3 Знак"/>
    <w:basedOn w:val="a0"/>
    <w:link w:val="3"/>
    <w:rsid w:val="00FB59A4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7">
    <w:name w:val="Normal (Web)"/>
    <w:aliases w:val="Обычный (Web)"/>
    <w:basedOn w:val="a"/>
    <w:unhideWhenUsed/>
    <w:qFormat/>
    <w:rsid w:val="00FB59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customStyle="1" w:styleId="1">
    <w:name w:val="Звичайний1"/>
    <w:rsid w:val="0091738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customStyle="1" w:styleId="st12">
    <w:name w:val="st12"/>
    <w:rsid w:val="00DD6EB6"/>
    <w:pPr>
      <w:autoSpaceDE w:val="0"/>
      <w:autoSpaceDN w:val="0"/>
      <w:adjustRightInd w:val="0"/>
      <w:spacing w:before="150" w:after="15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42">
    <w:name w:val="st42"/>
    <w:rsid w:val="00DD6EB6"/>
    <w:rPr>
      <w:color w:val="000000"/>
    </w:rPr>
  </w:style>
  <w:style w:type="character" w:customStyle="1" w:styleId="st101">
    <w:name w:val="st101"/>
    <w:rsid w:val="00DD6EB6"/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9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419</Words>
  <Characters>2391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Finance of Ukraine</Company>
  <LinksUpToDate>false</LinksUpToDate>
  <CharactersWithSpaces>2805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Degterova</dc:creator>
  <cp:keywords/>
  <dc:description/>
  <cp:lastModifiedBy>User</cp:lastModifiedBy>
  <cp:revision>20</cp:revision>
  <cp:lastPrinted>2021-08-05T14:34:00Z</cp:lastPrinted>
  <dcterms:created xsi:type="dcterms:W3CDTF">2021-04-29T17:59:00Z</dcterms:created>
  <dcterms:modified xsi:type="dcterms:W3CDTF">2021-08-11T07:55:00Z</dcterms:modified>
</cp:coreProperties>
</file>